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389D4" w14:textId="77777777" w:rsidR="000D3A52" w:rsidRPr="006B28A2" w:rsidRDefault="003258AB" w:rsidP="003258AB">
      <w:pPr>
        <w:rPr>
          <w:b/>
          <w:bCs/>
          <w:sz w:val="40"/>
          <w:szCs w:val="40"/>
          <w:lang w:val="en-GB"/>
        </w:rPr>
      </w:pPr>
      <w:r w:rsidRPr="006B28A2">
        <w:rPr>
          <w:b/>
          <w:bCs/>
          <w:sz w:val="40"/>
          <w:szCs w:val="40"/>
          <w:lang w:val="en-GB"/>
        </w:rPr>
        <w:t>A 4-DAY-TRIP TO LONDON</w:t>
      </w:r>
      <w:r w:rsidR="000D3A52" w:rsidRPr="006B28A2">
        <w:rPr>
          <w:b/>
          <w:bCs/>
          <w:sz w:val="40"/>
          <w:szCs w:val="40"/>
          <w:lang w:val="en-GB"/>
        </w:rPr>
        <w:t xml:space="preserve">  </w:t>
      </w:r>
    </w:p>
    <w:p w14:paraId="6DF52A0C" w14:textId="77521459" w:rsidR="003258AB" w:rsidRPr="006B28A2" w:rsidRDefault="000D3A52" w:rsidP="003258AB">
      <w:pPr>
        <w:rPr>
          <w:b/>
          <w:bCs/>
          <w:sz w:val="36"/>
          <w:szCs w:val="36"/>
          <w:lang w:val="en-GB"/>
        </w:rPr>
      </w:pPr>
      <w:r w:rsidRPr="006B28A2">
        <w:rPr>
          <w:b/>
          <w:bCs/>
          <w:sz w:val="36"/>
          <w:szCs w:val="36"/>
          <w:lang w:val="en-GB"/>
        </w:rPr>
        <w:t>( or another town in England)</w:t>
      </w:r>
    </w:p>
    <w:p w14:paraId="6DF52A0E" w14:textId="56D6FC42" w:rsidR="003258AB" w:rsidRPr="006B28A2" w:rsidRDefault="003258AB" w:rsidP="003258AB">
      <w:pPr>
        <w:rPr>
          <w:b/>
          <w:bCs/>
          <w:lang w:val="en-GB"/>
        </w:rPr>
      </w:pPr>
      <w:bookmarkStart w:id="0" w:name="3403231411528425159"/>
      <w:bookmarkEnd w:id="0"/>
      <w:r w:rsidRPr="006B28A2">
        <w:rPr>
          <w:noProof/>
          <w:lang w:val="en-GB" w:eastAsia="nl-NL"/>
        </w:rPr>
        <w:drawing>
          <wp:inline distT="0" distB="0" distL="0" distR="0" wp14:anchorId="6DF52A17" wp14:editId="3E96E1E0">
            <wp:extent cx="1709615" cy="1666875"/>
            <wp:effectExtent l="0" t="0" r="5080" b="0"/>
            <wp:docPr id="5" name="Afbeelding 5" descr="http://2.bp.blogspot.com/_F7v8vLAbp0Q/SBhOf3y445I/AAAAAAAAAXw/JXNlf0CJ5fk/s200/trip+pla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94988479632171922" descr="http://2.bp.blogspot.com/_F7v8vLAbp0Q/SBhOf3y445I/AAAAAAAAAXw/JXNlf0CJ5fk/s200/trip+pla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13" cy="166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8A2">
        <w:rPr>
          <w:b/>
          <w:bCs/>
          <w:sz w:val="28"/>
          <w:szCs w:val="28"/>
          <w:lang w:val="en-GB"/>
        </w:rPr>
        <w:t>Characteristics of the project</w:t>
      </w:r>
    </w:p>
    <w:p w14:paraId="6DF52A0F" w14:textId="4EFE6CF0" w:rsidR="003258AB" w:rsidRPr="006B28A2" w:rsidRDefault="003258AB" w:rsidP="009E4AEE">
      <w:pPr>
        <w:ind w:left="720"/>
        <w:rPr>
          <w:color w:val="00B0F0"/>
          <w:sz w:val="24"/>
          <w:szCs w:val="24"/>
          <w:lang w:val="en-GB"/>
        </w:rPr>
      </w:pPr>
      <w:r w:rsidRPr="006B28A2">
        <w:rPr>
          <w:lang w:val="en-GB"/>
        </w:rPr>
        <w:br/>
        <w:t>- Organize a trip to London by following the tasks proposed.</w:t>
      </w:r>
      <w:r w:rsidRPr="006B28A2">
        <w:rPr>
          <w:lang w:val="en-GB"/>
        </w:rPr>
        <w:br/>
      </w:r>
      <w:r w:rsidRPr="006B28A2">
        <w:rPr>
          <w:lang w:val="en-GB"/>
        </w:rPr>
        <w:br/>
        <w:t>- You are going to stay </w:t>
      </w:r>
      <w:r w:rsidRPr="006B28A2">
        <w:rPr>
          <w:b/>
          <w:bCs/>
          <w:lang w:val="en-GB"/>
        </w:rPr>
        <w:t>4 days</w:t>
      </w:r>
      <w:r w:rsidRPr="006B28A2">
        <w:rPr>
          <w:lang w:val="en-GB"/>
        </w:rPr>
        <w:t> in London (and their </w:t>
      </w:r>
      <w:r w:rsidRPr="006B28A2">
        <w:rPr>
          <w:b/>
          <w:bCs/>
          <w:lang w:val="en-GB"/>
        </w:rPr>
        <w:t>3 nights</w:t>
      </w:r>
      <w:r w:rsidRPr="006B28A2">
        <w:rPr>
          <w:lang w:val="en-GB"/>
        </w:rPr>
        <w:t>!).</w:t>
      </w:r>
      <w:r w:rsidR="000D3A52" w:rsidRPr="006B28A2">
        <w:rPr>
          <w:lang w:val="en-GB"/>
        </w:rPr>
        <w:t xml:space="preserve"> </w:t>
      </w:r>
      <w:r w:rsidRPr="006B28A2">
        <w:rPr>
          <w:lang w:val="en-GB"/>
        </w:rPr>
        <w:br/>
      </w:r>
      <w:r w:rsidRPr="006B28A2">
        <w:rPr>
          <w:lang w:val="en-GB"/>
        </w:rPr>
        <w:br/>
        <w:t>- Take note of every </w:t>
      </w:r>
      <w:r w:rsidRPr="006B28A2">
        <w:rPr>
          <w:b/>
          <w:bCs/>
          <w:lang w:val="en-GB"/>
        </w:rPr>
        <w:t>detail </w:t>
      </w:r>
      <w:r w:rsidRPr="006B28A2">
        <w:rPr>
          <w:lang w:val="en-GB"/>
        </w:rPr>
        <w:t>that is important to the organization of the trip: fares, departure and arrival times, luggage allowed, flight number, hotel facilities, organization of visits</w:t>
      </w:r>
      <w:r w:rsidR="00785B69" w:rsidRPr="006B28A2">
        <w:rPr>
          <w:lang w:val="en-GB"/>
        </w:rPr>
        <w:t xml:space="preserve"> to </w:t>
      </w:r>
      <w:r w:rsidR="00785B69" w:rsidRPr="006B28A2">
        <w:rPr>
          <w:u w:val="single"/>
          <w:lang w:val="en-GB"/>
        </w:rPr>
        <w:t>places that is meaningful for your studie</w:t>
      </w:r>
      <w:r w:rsidR="00785B69" w:rsidRPr="006B28A2">
        <w:rPr>
          <w:lang w:val="en-GB"/>
        </w:rPr>
        <w:t>s</w:t>
      </w:r>
      <w:r w:rsidRPr="006B28A2">
        <w:rPr>
          <w:lang w:val="en-GB"/>
        </w:rPr>
        <w:t>, opening times, means of transport...</w:t>
      </w:r>
      <w:r w:rsidRPr="006B28A2">
        <w:rPr>
          <w:lang w:val="en-GB"/>
        </w:rPr>
        <w:br/>
      </w:r>
      <w:r w:rsidRPr="006B28A2">
        <w:rPr>
          <w:lang w:val="en-GB"/>
        </w:rPr>
        <w:br/>
        <w:t>- Remember that you won't be able to use Euros but </w:t>
      </w:r>
      <w:r w:rsidR="00F00FA9" w:rsidRPr="006B28A2">
        <w:rPr>
          <w:b/>
          <w:bCs/>
          <w:lang w:val="en-GB"/>
        </w:rPr>
        <w:t>Pounds.</w:t>
      </w:r>
      <w:r w:rsidRPr="006B28A2">
        <w:rPr>
          <w:lang w:val="en-GB"/>
        </w:rPr>
        <w:t xml:space="preserve"> However, you need to provide your final budget in </w:t>
      </w:r>
      <w:r w:rsidRPr="006B28A2">
        <w:rPr>
          <w:b/>
          <w:bCs/>
          <w:lang w:val="en-GB"/>
        </w:rPr>
        <w:t>Euros</w:t>
      </w:r>
      <w:r w:rsidR="009E4AEE" w:rsidRPr="006B28A2">
        <w:rPr>
          <w:lang w:val="en-GB"/>
        </w:rPr>
        <w:t>.</w:t>
      </w:r>
      <w:r w:rsidR="009E4AEE" w:rsidRPr="006B28A2">
        <w:rPr>
          <w:lang w:val="en-GB"/>
        </w:rPr>
        <w:br/>
      </w:r>
    </w:p>
    <w:p w14:paraId="6DF52A10" w14:textId="77777777" w:rsidR="003258AB" w:rsidRPr="006B28A2" w:rsidRDefault="003258AB" w:rsidP="00F00FA9">
      <w:pPr>
        <w:numPr>
          <w:ilvl w:val="0"/>
          <w:numId w:val="1"/>
        </w:numPr>
        <w:rPr>
          <w:color w:val="1F497D" w:themeColor="text2"/>
          <w:sz w:val="24"/>
          <w:szCs w:val="24"/>
          <w:u w:val="single"/>
          <w:lang w:val="en-GB"/>
        </w:rPr>
      </w:pPr>
      <w:r w:rsidRPr="006B28A2">
        <w:rPr>
          <w:color w:val="1F497D" w:themeColor="text2"/>
          <w:sz w:val="24"/>
          <w:szCs w:val="24"/>
          <w:u w:val="single"/>
          <w:lang w:val="en-GB"/>
        </w:rPr>
        <w:t xml:space="preserve">TASK 1 </w:t>
      </w:r>
      <w:r w:rsidR="00F00FA9" w:rsidRPr="006B28A2">
        <w:rPr>
          <w:color w:val="1F497D" w:themeColor="text2"/>
          <w:sz w:val="24"/>
          <w:szCs w:val="24"/>
          <w:u w:val="single"/>
          <w:lang w:val="en-GB"/>
        </w:rPr>
        <w:t>–</w:t>
      </w:r>
      <w:r w:rsidRPr="006B28A2">
        <w:rPr>
          <w:color w:val="1F497D" w:themeColor="text2"/>
          <w:sz w:val="24"/>
          <w:szCs w:val="24"/>
          <w:u w:val="single"/>
          <w:lang w:val="en-GB"/>
        </w:rPr>
        <w:t xml:space="preserve"> </w:t>
      </w:r>
      <w:r w:rsidR="00F00FA9" w:rsidRPr="006B28A2">
        <w:rPr>
          <w:color w:val="1F497D" w:themeColor="text2"/>
          <w:sz w:val="24"/>
          <w:szCs w:val="24"/>
          <w:u w:val="single"/>
          <w:lang w:val="en-GB"/>
        </w:rPr>
        <w:t>Letter for the parents.</w:t>
      </w:r>
    </w:p>
    <w:p w14:paraId="6DF52A11" w14:textId="77777777" w:rsidR="003258AB" w:rsidRPr="006B28A2" w:rsidRDefault="003258AB" w:rsidP="003258AB">
      <w:pPr>
        <w:numPr>
          <w:ilvl w:val="0"/>
          <w:numId w:val="1"/>
        </w:numPr>
        <w:rPr>
          <w:color w:val="1F497D" w:themeColor="text2"/>
          <w:sz w:val="24"/>
          <w:szCs w:val="24"/>
          <w:u w:val="single"/>
          <w:lang w:val="en-GB"/>
        </w:rPr>
      </w:pPr>
      <w:r w:rsidRPr="006B28A2">
        <w:rPr>
          <w:color w:val="1F497D" w:themeColor="text2"/>
          <w:sz w:val="24"/>
          <w:szCs w:val="24"/>
          <w:u w:val="single"/>
          <w:lang w:val="en-GB"/>
        </w:rPr>
        <w:t xml:space="preserve">TASK 2 </w:t>
      </w:r>
      <w:r w:rsidR="00F00FA9" w:rsidRPr="006B28A2">
        <w:rPr>
          <w:color w:val="1F497D" w:themeColor="text2"/>
          <w:sz w:val="24"/>
          <w:szCs w:val="24"/>
          <w:u w:val="single"/>
          <w:lang w:val="en-GB"/>
        </w:rPr>
        <w:t>–</w:t>
      </w:r>
      <w:r w:rsidRPr="006B28A2">
        <w:rPr>
          <w:color w:val="1F497D" w:themeColor="text2"/>
          <w:sz w:val="24"/>
          <w:szCs w:val="24"/>
          <w:u w:val="single"/>
          <w:lang w:val="en-GB"/>
        </w:rPr>
        <w:t xml:space="preserve"> </w:t>
      </w:r>
      <w:r w:rsidR="00F00FA9" w:rsidRPr="006B28A2">
        <w:rPr>
          <w:color w:val="1F497D" w:themeColor="text2"/>
          <w:sz w:val="24"/>
          <w:szCs w:val="24"/>
          <w:u w:val="single"/>
          <w:lang w:val="en-GB"/>
        </w:rPr>
        <w:t>Practical information e.g. departure and arrival time, address, phone numbers, insurance, medicine etc.</w:t>
      </w:r>
    </w:p>
    <w:p w14:paraId="6DF52A12" w14:textId="1E833294" w:rsidR="003258AB" w:rsidRPr="006B28A2" w:rsidRDefault="006B28A2" w:rsidP="003258AB">
      <w:pPr>
        <w:numPr>
          <w:ilvl w:val="0"/>
          <w:numId w:val="1"/>
        </w:numPr>
        <w:rPr>
          <w:color w:val="1F497D" w:themeColor="text2"/>
          <w:sz w:val="24"/>
          <w:szCs w:val="24"/>
          <w:lang w:val="en-GB"/>
        </w:rPr>
      </w:pPr>
      <w:hyperlink r:id="rId7" w:history="1">
        <w:r w:rsidR="003258AB" w:rsidRPr="006B28A2">
          <w:rPr>
            <w:rStyle w:val="Hyperlink"/>
            <w:color w:val="1F497D" w:themeColor="text2"/>
            <w:sz w:val="24"/>
            <w:szCs w:val="24"/>
            <w:lang w:val="en-GB"/>
          </w:rPr>
          <w:t xml:space="preserve">TASK 3 </w:t>
        </w:r>
        <w:r w:rsidR="00F00FA9" w:rsidRPr="006B28A2">
          <w:rPr>
            <w:rStyle w:val="Hyperlink"/>
            <w:color w:val="1F497D" w:themeColor="text2"/>
            <w:sz w:val="24"/>
            <w:szCs w:val="24"/>
            <w:lang w:val="en-GB"/>
          </w:rPr>
          <w:t>–</w:t>
        </w:r>
        <w:r w:rsidR="003258AB" w:rsidRPr="006B28A2">
          <w:rPr>
            <w:rStyle w:val="Hyperlink"/>
            <w:color w:val="1F497D" w:themeColor="text2"/>
            <w:sz w:val="24"/>
            <w:szCs w:val="24"/>
            <w:lang w:val="en-GB"/>
          </w:rPr>
          <w:t xml:space="preserve"> </w:t>
        </w:r>
        <w:r w:rsidR="00F00FA9" w:rsidRPr="006B28A2">
          <w:rPr>
            <w:rStyle w:val="Hyperlink"/>
            <w:color w:val="1F497D" w:themeColor="text2"/>
            <w:sz w:val="24"/>
            <w:szCs w:val="24"/>
            <w:lang w:val="en-GB"/>
          </w:rPr>
          <w:t>Checklist</w:t>
        </w:r>
      </w:hyperlink>
      <w:r w:rsidR="00F00FA9" w:rsidRPr="006B28A2">
        <w:rPr>
          <w:rStyle w:val="Hyperlink"/>
          <w:color w:val="1F497D" w:themeColor="text2"/>
          <w:sz w:val="24"/>
          <w:szCs w:val="24"/>
          <w:lang w:val="en-GB"/>
        </w:rPr>
        <w:t xml:space="preserve"> e.g.</w:t>
      </w:r>
      <w:r>
        <w:rPr>
          <w:rStyle w:val="Hyperlink"/>
          <w:color w:val="1F497D" w:themeColor="text2"/>
          <w:sz w:val="24"/>
          <w:szCs w:val="24"/>
          <w:lang w:val="en-GB"/>
        </w:rPr>
        <w:t xml:space="preserve"> </w:t>
      </w:r>
      <w:r w:rsidR="00F00FA9" w:rsidRPr="006B28A2">
        <w:rPr>
          <w:rStyle w:val="Hyperlink"/>
          <w:color w:val="1F497D" w:themeColor="text2"/>
          <w:sz w:val="24"/>
          <w:szCs w:val="24"/>
          <w:lang w:val="en-GB"/>
        </w:rPr>
        <w:t>what the student should not forget to bring</w:t>
      </w:r>
    </w:p>
    <w:p w14:paraId="6DF52A13" w14:textId="0A3FE479" w:rsidR="003258AB" w:rsidRPr="006B28A2" w:rsidRDefault="006B28A2" w:rsidP="003258AB">
      <w:pPr>
        <w:numPr>
          <w:ilvl w:val="0"/>
          <w:numId w:val="1"/>
        </w:numPr>
        <w:rPr>
          <w:color w:val="1F497D" w:themeColor="text2"/>
          <w:sz w:val="24"/>
          <w:szCs w:val="24"/>
          <w:lang w:val="en-GB"/>
        </w:rPr>
      </w:pPr>
      <w:hyperlink r:id="rId8" w:history="1">
        <w:r w:rsidR="003258AB" w:rsidRPr="006B28A2">
          <w:rPr>
            <w:rStyle w:val="Hyperlink"/>
            <w:color w:val="1F497D" w:themeColor="text2"/>
            <w:sz w:val="24"/>
            <w:szCs w:val="24"/>
            <w:lang w:val="en-GB"/>
          </w:rPr>
          <w:t xml:space="preserve">Task 4 </w:t>
        </w:r>
        <w:r w:rsidR="00F00FA9" w:rsidRPr="006B28A2">
          <w:rPr>
            <w:rStyle w:val="Hyperlink"/>
            <w:color w:val="1F497D" w:themeColor="text2"/>
            <w:sz w:val="24"/>
            <w:szCs w:val="24"/>
            <w:lang w:val="en-GB"/>
          </w:rPr>
          <w:t>–</w:t>
        </w:r>
        <w:r w:rsidR="003258AB" w:rsidRPr="006B28A2">
          <w:rPr>
            <w:rStyle w:val="Hyperlink"/>
            <w:color w:val="1F497D" w:themeColor="text2"/>
            <w:sz w:val="24"/>
            <w:szCs w:val="24"/>
            <w:lang w:val="en-GB"/>
          </w:rPr>
          <w:t xml:space="preserve"> </w:t>
        </w:r>
        <w:r w:rsidR="00F00FA9" w:rsidRPr="006B28A2">
          <w:rPr>
            <w:rStyle w:val="Hyperlink"/>
            <w:color w:val="1F497D" w:themeColor="text2"/>
            <w:sz w:val="24"/>
            <w:szCs w:val="24"/>
            <w:lang w:val="en-GB"/>
          </w:rPr>
          <w:t>Programme:</w:t>
        </w:r>
      </w:hyperlink>
      <w:r w:rsidR="00F00FA9" w:rsidRPr="006B28A2">
        <w:rPr>
          <w:rStyle w:val="Hyperlink"/>
          <w:color w:val="1F497D" w:themeColor="text2"/>
          <w:sz w:val="24"/>
          <w:szCs w:val="24"/>
          <w:lang w:val="en-GB"/>
        </w:rPr>
        <w:t xml:space="preserve"> per day and per hour. The places you want to visit have to relate to your studies. Include time </w:t>
      </w:r>
      <w:r w:rsidR="009E4AEE" w:rsidRPr="006B28A2">
        <w:rPr>
          <w:rStyle w:val="Hyperlink"/>
          <w:color w:val="1F497D" w:themeColor="text2"/>
          <w:sz w:val="24"/>
          <w:szCs w:val="24"/>
          <w:lang w:val="en-GB"/>
        </w:rPr>
        <w:t>to</w:t>
      </w:r>
      <w:r w:rsidR="00F00FA9" w:rsidRPr="006B28A2">
        <w:rPr>
          <w:rStyle w:val="Hyperlink"/>
          <w:color w:val="1F497D" w:themeColor="text2"/>
          <w:sz w:val="24"/>
          <w:szCs w:val="24"/>
          <w:lang w:val="en-GB"/>
        </w:rPr>
        <w:t xml:space="preserve"> </w:t>
      </w:r>
      <w:r w:rsidR="009E4AEE" w:rsidRPr="006B28A2">
        <w:rPr>
          <w:rStyle w:val="Hyperlink"/>
          <w:color w:val="1F497D" w:themeColor="text2"/>
          <w:sz w:val="24"/>
          <w:szCs w:val="24"/>
          <w:lang w:val="en-GB"/>
        </w:rPr>
        <w:t>e</w:t>
      </w:r>
      <w:r w:rsidR="00F00FA9" w:rsidRPr="006B28A2">
        <w:rPr>
          <w:rStyle w:val="Hyperlink"/>
          <w:color w:val="1F497D" w:themeColor="text2"/>
          <w:sz w:val="24"/>
          <w:szCs w:val="24"/>
          <w:lang w:val="en-GB"/>
        </w:rPr>
        <w:t>at and expla</w:t>
      </w:r>
      <w:r>
        <w:rPr>
          <w:rStyle w:val="Hyperlink"/>
          <w:color w:val="1F497D" w:themeColor="text2"/>
          <w:sz w:val="24"/>
          <w:szCs w:val="24"/>
          <w:lang w:val="en-GB"/>
        </w:rPr>
        <w:t>in</w:t>
      </w:r>
      <w:r w:rsidR="00F00FA9" w:rsidRPr="006B28A2">
        <w:rPr>
          <w:rStyle w:val="Hyperlink"/>
          <w:color w:val="1F497D" w:themeColor="text2"/>
          <w:sz w:val="24"/>
          <w:szCs w:val="24"/>
          <w:lang w:val="en-GB"/>
        </w:rPr>
        <w:t xml:space="preserve"> how you get to places and how you get back.</w:t>
      </w:r>
    </w:p>
    <w:p w14:paraId="6DF52A14" w14:textId="5E8F006C" w:rsidR="003258AB" w:rsidRPr="006B28A2" w:rsidRDefault="006B28A2" w:rsidP="003258AB">
      <w:pPr>
        <w:numPr>
          <w:ilvl w:val="0"/>
          <w:numId w:val="1"/>
        </w:numPr>
        <w:rPr>
          <w:color w:val="1F497D" w:themeColor="text2"/>
          <w:sz w:val="24"/>
          <w:szCs w:val="24"/>
          <w:lang w:val="en-GB"/>
        </w:rPr>
      </w:pPr>
      <w:hyperlink r:id="rId9" w:history="1">
        <w:r w:rsidR="003258AB" w:rsidRPr="006B28A2">
          <w:rPr>
            <w:rStyle w:val="Hyperlink"/>
            <w:color w:val="1F497D" w:themeColor="text2"/>
            <w:sz w:val="24"/>
            <w:szCs w:val="24"/>
            <w:lang w:val="en-GB"/>
          </w:rPr>
          <w:t xml:space="preserve">TASK 5 </w:t>
        </w:r>
        <w:r w:rsidR="00F00FA9" w:rsidRPr="006B28A2">
          <w:rPr>
            <w:rStyle w:val="Hyperlink"/>
            <w:color w:val="1F497D" w:themeColor="text2"/>
            <w:sz w:val="24"/>
            <w:szCs w:val="24"/>
            <w:lang w:val="en-GB"/>
          </w:rPr>
          <w:t>–</w:t>
        </w:r>
        <w:r w:rsidR="003258AB" w:rsidRPr="006B28A2">
          <w:rPr>
            <w:rStyle w:val="Hyperlink"/>
            <w:color w:val="1F497D" w:themeColor="text2"/>
            <w:sz w:val="24"/>
            <w:szCs w:val="24"/>
            <w:lang w:val="en-GB"/>
          </w:rPr>
          <w:t xml:space="preserve"> </w:t>
        </w:r>
        <w:r w:rsidR="00F00FA9" w:rsidRPr="006B28A2">
          <w:rPr>
            <w:rStyle w:val="Hyperlink"/>
            <w:color w:val="1F497D" w:themeColor="text2"/>
            <w:sz w:val="24"/>
            <w:szCs w:val="24"/>
            <w:lang w:val="en-GB"/>
          </w:rPr>
          <w:t>the</w:t>
        </w:r>
      </w:hyperlink>
      <w:r w:rsidR="00F00FA9" w:rsidRPr="006B28A2">
        <w:rPr>
          <w:rStyle w:val="Hyperlink"/>
          <w:color w:val="1F497D" w:themeColor="text2"/>
          <w:sz w:val="24"/>
          <w:szCs w:val="24"/>
          <w:lang w:val="en-GB"/>
        </w:rPr>
        <w:t xml:space="preserve"> Costing: </w:t>
      </w:r>
      <w:r w:rsidRPr="006B28A2">
        <w:rPr>
          <w:rStyle w:val="Hyperlink"/>
          <w:color w:val="1F497D" w:themeColor="text2"/>
          <w:sz w:val="24"/>
          <w:szCs w:val="24"/>
          <w:lang w:val="en-GB"/>
        </w:rPr>
        <w:t>Calculate</w:t>
      </w:r>
      <w:r w:rsidR="00F00FA9" w:rsidRPr="006B28A2">
        <w:rPr>
          <w:rStyle w:val="Hyperlink"/>
          <w:color w:val="1F497D" w:themeColor="text2"/>
          <w:sz w:val="24"/>
          <w:szCs w:val="24"/>
          <w:lang w:val="en-GB"/>
        </w:rPr>
        <w:t xml:space="preserve"> how much each student will need to pay in total e.g. transport costs, the</w:t>
      </w:r>
      <w:r w:rsidR="009E4AEE" w:rsidRPr="006B28A2">
        <w:rPr>
          <w:rStyle w:val="Hyperlink"/>
          <w:color w:val="1F497D" w:themeColor="text2"/>
          <w:sz w:val="24"/>
          <w:szCs w:val="24"/>
          <w:lang w:val="en-GB"/>
        </w:rPr>
        <w:t xml:space="preserve"> entrance fee and catering: food</w:t>
      </w:r>
      <w:r w:rsidR="00F00FA9" w:rsidRPr="006B28A2">
        <w:rPr>
          <w:rStyle w:val="Hyperlink"/>
          <w:color w:val="1F497D" w:themeColor="text2"/>
          <w:sz w:val="24"/>
          <w:szCs w:val="24"/>
          <w:lang w:val="en-GB"/>
        </w:rPr>
        <w:t xml:space="preserve"> and drink</w:t>
      </w:r>
    </w:p>
    <w:p w14:paraId="6DF52A15" w14:textId="77777777" w:rsidR="003258AB" w:rsidRPr="006B28A2" w:rsidRDefault="006B28A2" w:rsidP="003258AB">
      <w:pPr>
        <w:numPr>
          <w:ilvl w:val="0"/>
          <w:numId w:val="1"/>
        </w:numPr>
        <w:rPr>
          <w:color w:val="1F497D" w:themeColor="text2"/>
          <w:sz w:val="24"/>
          <w:szCs w:val="24"/>
          <w:lang w:val="en-GB"/>
        </w:rPr>
      </w:pPr>
      <w:hyperlink r:id="rId10" w:history="1">
        <w:r w:rsidR="003258AB" w:rsidRPr="006B28A2">
          <w:rPr>
            <w:rStyle w:val="Hyperlink"/>
            <w:color w:val="1F497D" w:themeColor="text2"/>
            <w:sz w:val="24"/>
            <w:szCs w:val="24"/>
            <w:lang w:val="en-GB"/>
          </w:rPr>
          <w:t xml:space="preserve">TASK 6 </w:t>
        </w:r>
        <w:r w:rsidR="00F00FA9" w:rsidRPr="006B28A2">
          <w:rPr>
            <w:rStyle w:val="Hyperlink"/>
            <w:color w:val="1F497D" w:themeColor="text2"/>
            <w:sz w:val="24"/>
            <w:szCs w:val="24"/>
            <w:lang w:val="en-GB"/>
          </w:rPr>
          <w:t>–</w:t>
        </w:r>
        <w:r w:rsidR="003258AB" w:rsidRPr="006B28A2">
          <w:rPr>
            <w:rStyle w:val="Hyperlink"/>
            <w:color w:val="1F497D" w:themeColor="text2"/>
            <w:sz w:val="24"/>
            <w:szCs w:val="24"/>
            <w:lang w:val="en-GB"/>
          </w:rPr>
          <w:t xml:space="preserve"> </w:t>
        </w:r>
        <w:r w:rsidR="00F00FA9" w:rsidRPr="006B28A2">
          <w:rPr>
            <w:rStyle w:val="Hyperlink"/>
            <w:color w:val="1F497D" w:themeColor="text2"/>
            <w:sz w:val="24"/>
            <w:szCs w:val="24"/>
            <w:lang w:val="en-GB"/>
          </w:rPr>
          <w:t>Code</w:t>
        </w:r>
      </w:hyperlink>
      <w:r w:rsidR="00F00FA9" w:rsidRPr="006B28A2">
        <w:rPr>
          <w:rStyle w:val="Hyperlink"/>
          <w:color w:val="1F497D" w:themeColor="text2"/>
          <w:sz w:val="24"/>
          <w:szCs w:val="24"/>
          <w:lang w:val="en-GB"/>
        </w:rPr>
        <w:t xml:space="preserve"> of conduct: or how should we behave? List </w:t>
      </w:r>
      <w:r w:rsidR="009E4AEE" w:rsidRPr="006B28A2">
        <w:rPr>
          <w:rStyle w:val="Hyperlink"/>
          <w:color w:val="1F497D" w:themeColor="text2"/>
          <w:sz w:val="24"/>
          <w:szCs w:val="24"/>
          <w:lang w:val="en-GB"/>
        </w:rPr>
        <w:t>t</w:t>
      </w:r>
      <w:r w:rsidR="00F00FA9" w:rsidRPr="006B28A2">
        <w:rPr>
          <w:rStyle w:val="Hyperlink"/>
          <w:color w:val="1F497D" w:themeColor="text2"/>
          <w:sz w:val="24"/>
          <w:szCs w:val="24"/>
          <w:lang w:val="en-GB"/>
        </w:rPr>
        <w:t>en things you will do or behaviour you will demonstrate, to create a positive, caring, efficient and professional image whilst on the study visit.</w:t>
      </w:r>
    </w:p>
    <w:p w14:paraId="565116EF" w14:textId="182F2EFE" w:rsidR="006B28A2" w:rsidRPr="006B28A2" w:rsidRDefault="006B28A2" w:rsidP="006B28A2">
      <w:pPr>
        <w:numPr>
          <w:ilvl w:val="0"/>
          <w:numId w:val="1"/>
        </w:numPr>
        <w:rPr>
          <w:color w:val="1F497D" w:themeColor="text2"/>
          <w:sz w:val="24"/>
          <w:szCs w:val="24"/>
          <w:lang w:val="en-GB"/>
        </w:rPr>
      </w:pPr>
      <w:hyperlink r:id="rId11" w:history="1">
        <w:r w:rsidR="00F00FA9" w:rsidRPr="006B28A2">
          <w:rPr>
            <w:rStyle w:val="Hyperlink"/>
            <w:color w:val="1F497D" w:themeColor="text2"/>
            <w:sz w:val="24"/>
            <w:szCs w:val="24"/>
            <w:lang w:val="en-GB"/>
          </w:rPr>
          <w:t>Add</w:t>
        </w:r>
      </w:hyperlink>
      <w:r w:rsidR="00F00FA9" w:rsidRPr="006B28A2">
        <w:rPr>
          <w:rStyle w:val="Hyperlink"/>
          <w:color w:val="1F497D" w:themeColor="text2"/>
          <w:sz w:val="24"/>
          <w:szCs w:val="24"/>
          <w:lang w:val="en-GB"/>
        </w:rPr>
        <w:t xml:space="preserve"> the </w:t>
      </w:r>
      <w:r w:rsidR="009E4AEE" w:rsidRPr="006B28A2">
        <w:rPr>
          <w:rStyle w:val="Hyperlink"/>
          <w:color w:val="1F497D" w:themeColor="text2"/>
          <w:sz w:val="24"/>
          <w:szCs w:val="24"/>
          <w:lang w:val="en-GB"/>
        </w:rPr>
        <w:t xml:space="preserve">your </w:t>
      </w:r>
      <w:r w:rsidR="00F00FA9" w:rsidRPr="006B28A2">
        <w:rPr>
          <w:rStyle w:val="Hyperlink"/>
          <w:color w:val="1F497D" w:themeColor="text2"/>
          <w:sz w:val="24"/>
          <w:szCs w:val="24"/>
          <w:lang w:val="en-GB"/>
        </w:rPr>
        <w:t>names and your</w:t>
      </w:r>
      <w:r w:rsidR="009E4AEE" w:rsidRPr="006B28A2">
        <w:rPr>
          <w:rStyle w:val="Hyperlink"/>
          <w:color w:val="1F497D" w:themeColor="text2"/>
          <w:sz w:val="24"/>
          <w:szCs w:val="24"/>
          <w:lang w:val="en-GB"/>
        </w:rPr>
        <w:t xml:space="preserve"> class number on</w:t>
      </w:r>
      <w:r>
        <w:rPr>
          <w:rStyle w:val="Hyperlink"/>
          <w:color w:val="1F497D" w:themeColor="text2"/>
          <w:sz w:val="24"/>
          <w:szCs w:val="24"/>
          <w:lang w:val="en-GB"/>
        </w:rPr>
        <w:t xml:space="preserve"> the front page of your booklet.</w:t>
      </w:r>
      <w:bookmarkStart w:id="1" w:name="_GoBack"/>
      <w:bookmarkEnd w:id="1"/>
    </w:p>
    <w:sectPr w:rsidR="006B28A2" w:rsidRPr="006B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249"/>
    <w:multiLevelType w:val="multilevel"/>
    <w:tmpl w:val="3FEE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AB"/>
    <w:rsid w:val="000D3A52"/>
    <w:rsid w:val="003258AB"/>
    <w:rsid w:val="00564182"/>
    <w:rsid w:val="006B28A2"/>
    <w:rsid w:val="00785B69"/>
    <w:rsid w:val="009E4AEE"/>
    <w:rsid w:val="00CE784D"/>
    <w:rsid w:val="00D1032D"/>
    <w:rsid w:val="00F0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2A0C"/>
  <w15:docId w15:val="{C6A2769A-C6EC-4E04-957F-807A1731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8A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25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9564">
          <w:marLeft w:val="0"/>
          <w:marRight w:val="0"/>
          <w:marTop w:val="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427506163">
              <w:marLeft w:val="75"/>
              <w:marRight w:val="75"/>
              <w:marTop w:val="75"/>
              <w:marBottom w:val="75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686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39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2" w:space="18" w:color="333333"/>
                    <w:right w:val="none" w:sz="0" w:space="0" w:color="auto"/>
                  </w:divBdr>
                  <w:divsChild>
                    <w:div w:id="5463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02275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333333"/>
                                        <w:right w:val="none" w:sz="0" w:space="0" w:color="auto"/>
                                      </w:divBdr>
                                      <w:divsChild>
                                        <w:div w:id="15020413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07">
          <w:marLeft w:val="0"/>
          <w:marRight w:val="0"/>
          <w:marTop w:val="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835218398">
              <w:marLeft w:val="75"/>
              <w:marRight w:val="75"/>
              <w:marTop w:val="75"/>
              <w:marBottom w:val="75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2395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8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88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2" w:space="18" w:color="333333"/>
                    <w:right w:val="none" w:sz="0" w:space="0" w:color="auto"/>
                  </w:divBdr>
                  <w:divsChild>
                    <w:div w:id="10375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6321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333333"/>
                                        <w:right w:val="none" w:sz="0" w:space="0" w:color="auto"/>
                                      </w:divBdr>
                                      <w:divsChild>
                                        <w:div w:id="19408702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4daytriptolondon.blogspot.nl/2008/04/task-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4daytriptolondon.blogspot.nl/2008/04/task-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4daytriptolondon.blogspot.nl/2008/05/task-7-shopping.html" TargetMode="External"/><Relationship Id="rId5" Type="http://schemas.openxmlformats.org/officeDocument/2006/relationships/hyperlink" Target="http://2.bp.blogspot.com/_F7v8vLAbp0Q/SBhOf3y445I/AAAAAAAAAXw/JXNlf0CJ5fk/s1600-h/trip+plan.jpg" TargetMode="External"/><Relationship Id="rId10" Type="http://schemas.openxmlformats.org/officeDocument/2006/relationships/hyperlink" Target="http://a4daytriptolondon.blogspot.nl/2008/05/task-6-eating-ou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4daytriptolondon.blogspot.nl/2008/05/task-5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Hartholt,E.</dc:creator>
  <cp:lastModifiedBy>Ester Hartholt</cp:lastModifiedBy>
  <cp:revision>5</cp:revision>
  <dcterms:created xsi:type="dcterms:W3CDTF">2015-11-16T08:46:00Z</dcterms:created>
  <dcterms:modified xsi:type="dcterms:W3CDTF">2017-04-10T12:26:00Z</dcterms:modified>
</cp:coreProperties>
</file>